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107B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107B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107B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107B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CC311E" w:rsidRPr="00C107B4" w:rsidRDefault="00CC311E" w:rsidP="00CC311E">
      <w:pPr>
        <w:jc w:val="center"/>
        <w:rPr>
          <w:rFonts w:eastAsia="Calibri"/>
          <w:b/>
          <w:sz w:val="28"/>
          <w:szCs w:val="28"/>
        </w:rPr>
      </w:pPr>
    </w:p>
    <w:p w:rsidR="00CC311E" w:rsidRPr="00C107B4" w:rsidRDefault="00CC311E" w:rsidP="00CC311E">
      <w:pPr>
        <w:jc w:val="center"/>
        <w:rPr>
          <w:rFonts w:eastAsia="Calibri"/>
          <w:b/>
          <w:sz w:val="28"/>
          <w:szCs w:val="28"/>
        </w:rPr>
      </w:pPr>
      <w:r w:rsidRPr="00C107B4">
        <w:rPr>
          <w:rFonts w:eastAsia="Calibri"/>
          <w:b/>
          <w:sz w:val="28"/>
          <w:szCs w:val="28"/>
        </w:rPr>
        <w:t>ПОСТАНОВЛЕНИЕ</w:t>
      </w:r>
    </w:p>
    <w:p w:rsidR="00CC311E" w:rsidRPr="00C107B4" w:rsidRDefault="00CC311E" w:rsidP="00CC311E">
      <w:pPr>
        <w:rPr>
          <w:rFonts w:eastAsia="Calibri"/>
          <w:b/>
          <w:sz w:val="28"/>
          <w:szCs w:val="22"/>
        </w:rPr>
      </w:pPr>
    </w:p>
    <w:p w:rsidR="00CC311E" w:rsidRPr="00C107B4" w:rsidRDefault="00CC311E" w:rsidP="00CC311E">
      <w:pPr>
        <w:jc w:val="center"/>
        <w:rPr>
          <w:rFonts w:eastAsia="Calibri"/>
          <w:sz w:val="28"/>
          <w:szCs w:val="28"/>
        </w:rPr>
      </w:pPr>
      <w:r w:rsidRPr="00C107B4">
        <w:rPr>
          <w:rFonts w:eastAsia="Calibri"/>
          <w:sz w:val="28"/>
          <w:szCs w:val="28"/>
        </w:rPr>
        <w:t>«</w:t>
      </w:r>
      <w:r w:rsidR="0018673F">
        <w:rPr>
          <w:rFonts w:eastAsia="Calibri"/>
          <w:sz w:val="28"/>
          <w:szCs w:val="28"/>
        </w:rPr>
        <w:t>2</w:t>
      </w:r>
      <w:r w:rsidR="009747E3">
        <w:rPr>
          <w:rFonts w:eastAsia="Calibri"/>
          <w:sz w:val="28"/>
          <w:szCs w:val="28"/>
        </w:rPr>
        <w:t>5</w:t>
      </w:r>
      <w:r w:rsidR="00186071" w:rsidRPr="00C107B4">
        <w:rPr>
          <w:rFonts w:eastAsia="Calibri"/>
          <w:sz w:val="28"/>
          <w:szCs w:val="28"/>
        </w:rPr>
        <w:t>»</w:t>
      </w:r>
      <w:r w:rsidR="0043352B" w:rsidRPr="00C107B4">
        <w:rPr>
          <w:rFonts w:eastAsia="Calibri"/>
          <w:sz w:val="28"/>
          <w:szCs w:val="28"/>
        </w:rPr>
        <w:t xml:space="preserve">  </w:t>
      </w:r>
      <w:r w:rsidR="0018673F">
        <w:rPr>
          <w:rFonts w:eastAsia="Calibri"/>
          <w:sz w:val="28"/>
          <w:szCs w:val="28"/>
        </w:rPr>
        <w:t xml:space="preserve">ноября </w:t>
      </w:r>
      <w:r w:rsidRPr="00C107B4">
        <w:rPr>
          <w:rFonts w:eastAsia="Calibri"/>
          <w:sz w:val="28"/>
          <w:szCs w:val="28"/>
        </w:rPr>
        <w:t xml:space="preserve"> 20</w:t>
      </w:r>
      <w:r w:rsidR="00186071" w:rsidRPr="00C107B4">
        <w:rPr>
          <w:rFonts w:eastAsia="Calibri"/>
          <w:sz w:val="28"/>
          <w:szCs w:val="28"/>
        </w:rPr>
        <w:t xml:space="preserve">20 </w:t>
      </w:r>
      <w:r w:rsidRPr="00C107B4">
        <w:rPr>
          <w:rFonts w:eastAsia="Calibri"/>
          <w:sz w:val="28"/>
          <w:szCs w:val="28"/>
        </w:rPr>
        <w:t xml:space="preserve">года    №  </w:t>
      </w:r>
      <w:r w:rsidR="00C2358C">
        <w:rPr>
          <w:rFonts w:eastAsia="Calibri"/>
          <w:sz w:val="28"/>
          <w:szCs w:val="28"/>
        </w:rPr>
        <w:t>5</w:t>
      </w:r>
      <w:r w:rsidR="00E42B2E">
        <w:rPr>
          <w:rFonts w:eastAsia="Calibri"/>
          <w:sz w:val="28"/>
          <w:szCs w:val="28"/>
        </w:rPr>
        <w:t>2</w:t>
      </w:r>
    </w:p>
    <w:p w:rsidR="00E42B2E" w:rsidRDefault="00E42B2E" w:rsidP="00E42B2E">
      <w:pPr>
        <w:pStyle w:val="headertexttopleveltextcentertext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E42B2E" w:rsidRDefault="00E42B2E" w:rsidP="00E42B2E">
      <w:pPr>
        <w:pStyle w:val="headertexttopleveltextcentertext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организации пожарно-профилактической работы в жилом  секторе и на объектах с массовым пребыванием людей на территории муниципального образования «Шеговарское»</w:t>
      </w:r>
    </w:p>
    <w:p w:rsidR="00E42B2E" w:rsidRDefault="00E42B2E" w:rsidP="00E42B2E">
      <w:pPr>
        <w:pStyle w:val="headertexttopleveltextcentertext"/>
        <w:spacing w:before="0" w:beforeAutospacing="0" w:after="0" w:afterAutospacing="0"/>
        <w:rPr>
          <w:b/>
          <w:sz w:val="28"/>
          <w:szCs w:val="28"/>
        </w:rPr>
      </w:pPr>
    </w:p>
    <w:p w:rsidR="00E42B2E" w:rsidRDefault="00E42B2E" w:rsidP="00E42B2E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федеральными законами от 21 декабря </w:t>
      </w:r>
      <w:smartTag w:uri="urn:schemas-microsoft-com:office:smarttags" w:element="metricconverter">
        <w:smartTagPr>
          <w:attr w:name="ProductID" w:val="1994 г"/>
        </w:smartTagPr>
        <w:r>
          <w:rPr>
            <w:sz w:val="28"/>
            <w:szCs w:val="28"/>
          </w:rPr>
          <w:t xml:space="preserve">1994 года </w:t>
        </w:r>
      </w:smartTag>
      <w:r>
        <w:rPr>
          <w:sz w:val="28"/>
          <w:szCs w:val="28"/>
        </w:rPr>
        <w:t xml:space="preserve"> № 69-ФЗ «О пожарной безопасности»,  от 06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 xml:space="preserve">2003 года </w:t>
        </w:r>
      </w:smartTag>
      <w:r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в целях обеспечения пожарной безопасности и проведения пожарно-профилактической работы в жилом секторе и на объектах с массовым пребыванием людей на территории муниципального образования «Шеговарское», администрация муниципального образования «Шеговарское» ПОСТАНОВЛЯЕТ:</w:t>
      </w:r>
      <w:proofErr w:type="gramEnd"/>
    </w:p>
    <w:p w:rsidR="00E42B2E" w:rsidRDefault="00E42B2E" w:rsidP="00E42B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 Положение о проведении пожарно-профилактической работы в жилом секторе и на объектах с массовым пребыванием людей на территории муниципального образования «Шеговарское» в соответствии с приложением  1.</w:t>
      </w:r>
    </w:p>
    <w:p w:rsidR="00E42B2E" w:rsidRDefault="00E42B2E" w:rsidP="00E42B2E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bCs/>
          <w:sz w:val="28"/>
          <w:szCs w:val="28"/>
        </w:rPr>
      </w:pPr>
      <w:r>
        <w:rPr>
          <w:bCs/>
          <w:sz w:val="28"/>
          <w:szCs w:val="28"/>
        </w:rPr>
        <w:t xml:space="preserve">2. Руководителям муниципальных предприятий, организаций и учреждений с массовым пребыванием людей, расположенным на территории муниципального образования </w:t>
      </w:r>
      <w:r>
        <w:rPr>
          <w:sz w:val="28"/>
          <w:szCs w:val="28"/>
        </w:rPr>
        <w:t>«Шеговарское»,</w:t>
      </w:r>
      <w:r>
        <w:rPr>
          <w:bCs/>
          <w:sz w:val="28"/>
          <w:szCs w:val="28"/>
        </w:rPr>
        <w:t xml:space="preserve"> обеспечить выполнение пожарно-профилактической работы в жилом секторе и на объектах с массовым пребыванием людей.</w:t>
      </w:r>
    </w:p>
    <w:p w:rsidR="00E42B2E" w:rsidRDefault="00E42B2E" w:rsidP="00E42B2E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bCs/>
          <w:sz w:val="28"/>
          <w:szCs w:val="28"/>
        </w:rPr>
      </w:pPr>
      <w:r>
        <w:rPr>
          <w:bCs/>
          <w:sz w:val="28"/>
          <w:szCs w:val="28"/>
        </w:rPr>
        <w:t xml:space="preserve">3. Рекомендовать руководителям предприятий, организаций и учреждений с массовым пребыванием людей, расположенным на территории муниципального образования </w:t>
      </w:r>
      <w:r>
        <w:rPr>
          <w:sz w:val="28"/>
          <w:szCs w:val="28"/>
        </w:rPr>
        <w:t>«Шеговарское»</w:t>
      </w:r>
      <w:r>
        <w:rPr>
          <w:bCs/>
          <w:sz w:val="28"/>
          <w:szCs w:val="28"/>
        </w:rPr>
        <w:t>:</w:t>
      </w:r>
    </w:p>
    <w:p w:rsidR="00E42B2E" w:rsidRDefault="00E42B2E" w:rsidP="00E42B2E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bCs/>
          <w:sz w:val="28"/>
          <w:szCs w:val="28"/>
        </w:rPr>
      </w:pPr>
      <w:r>
        <w:rPr>
          <w:bCs/>
          <w:sz w:val="28"/>
          <w:szCs w:val="28"/>
        </w:rPr>
        <w:t>назначить приказами по предприятиям, организациям и учреждениям из числа работников, прошедших в установленном порядке обучение мерам пожарной безопасности, ответственных за проведение пожарно-профилактической работы среди работающего персонала;</w:t>
      </w:r>
    </w:p>
    <w:p w:rsidR="00E42B2E" w:rsidRDefault="00E42B2E" w:rsidP="00E42B2E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bCs/>
          <w:sz w:val="28"/>
          <w:szCs w:val="28"/>
        </w:rPr>
      </w:pPr>
      <w:r>
        <w:rPr>
          <w:bCs/>
          <w:sz w:val="28"/>
          <w:szCs w:val="28"/>
        </w:rPr>
        <w:t>обеспечить разработку и осуществление мер пожарной безопасности на подведомственных объектах и территориях;</w:t>
      </w:r>
    </w:p>
    <w:p w:rsidR="00E42B2E" w:rsidRDefault="00E42B2E" w:rsidP="00E42B2E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bCs/>
          <w:sz w:val="28"/>
          <w:szCs w:val="28"/>
        </w:rPr>
      </w:pPr>
      <w:r>
        <w:rPr>
          <w:bCs/>
          <w:sz w:val="28"/>
          <w:szCs w:val="28"/>
        </w:rPr>
        <w:t>укомплектовать подведомственные объекты стендами с наглядной агитацией и пропагандой в области пожарной безопасности.</w:t>
      </w:r>
    </w:p>
    <w:p w:rsidR="00E42B2E" w:rsidRDefault="00E42B2E" w:rsidP="00E42B2E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bCs/>
          <w:sz w:val="28"/>
          <w:szCs w:val="28"/>
        </w:rPr>
      </w:pPr>
      <w:r>
        <w:rPr>
          <w:bCs/>
          <w:sz w:val="28"/>
          <w:szCs w:val="28"/>
        </w:rPr>
        <w:t xml:space="preserve">4. Рекомендовать руководителям организаций, осуществляющих эксплуатацию жилищного фонда и жителям многоквартирных домов, в </w:t>
      </w:r>
      <w:r>
        <w:rPr>
          <w:bCs/>
          <w:sz w:val="28"/>
          <w:szCs w:val="28"/>
        </w:rPr>
        <w:lastRenderedPageBreak/>
        <w:t xml:space="preserve">которых выбран непосредственный способ управления многоквартирным домом на территории муниципального образования </w:t>
      </w:r>
      <w:r>
        <w:rPr>
          <w:sz w:val="28"/>
          <w:szCs w:val="28"/>
        </w:rPr>
        <w:t>«Шеговарское»</w:t>
      </w:r>
      <w:r>
        <w:rPr>
          <w:bCs/>
          <w:sz w:val="28"/>
          <w:szCs w:val="28"/>
        </w:rPr>
        <w:t>:</w:t>
      </w:r>
    </w:p>
    <w:p w:rsidR="00E42B2E" w:rsidRDefault="00E42B2E" w:rsidP="00E42B2E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bCs/>
          <w:sz w:val="28"/>
          <w:szCs w:val="28"/>
        </w:rPr>
      </w:pPr>
      <w:r>
        <w:rPr>
          <w:bCs/>
          <w:sz w:val="28"/>
          <w:szCs w:val="28"/>
        </w:rPr>
        <w:t>вести постоянную пожарно-профилактическую работу, включая проведение пропаганды требований в области пожарной безопасности в жилом секторе и инструктажи с населением, в том числе неработающим, с целью предупреждения возникновения пожаров и гибели людей.</w:t>
      </w:r>
    </w:p>
    <w:p w:rsidR="00E42B2E" w:rsidRDefault="00E42B2E" w:rsidP="00E42B2E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bCs/>
          <w:sz w:val="28"/>
          <w:szCs w:val="28"/>
        </w:rPr>
      </w:pPr>
      <w:r>
        <w:rPr>
          <w:bCs/>
          <w:sz w:val="28"/>
          <w:szCs w:val="28"/>
        </w:rPr>
        <w:t>осуществлять содержание дворовых территорий и подъездных путей в соответствии с требованиями, обеспечивающих беспрепятственный проезд пожарных автомобилей к возможным местам возникновения пожаров.</w:t>
      </w:r>
    </w:p>
    <w:p w:rsidR="00E42B2E" w:rsidRDefault="00E42B2E" w:rsidP="00E42B2E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5. </w:t>
      </w:r>
      <w:r>
        <w:rPr>
          <w:color w:val="000000"/>
          <w:sz w:val="28"/>
          <w:szCs w:val="28"/>
          <w:shd w:val="clear" w:color="auto" w:fill="FFFFFF"/>
        </w:rPr>
        <w:t xml:space="preserve">Пожарно-профилактическую работу в жилом секторе и на объектах с массовым пребыванием людей на территории </w:t>
      </w:r>
      <w:r>
        <w:rPr>
          <w:sz w:val="28"/>
          <w:szCs w:val="28"/>
        </w:rPr>
        <w:t>муниципального образования «Шеговарское»,</w:t>
      </w:r>
      <w:r>
        <w:rPr>
          <w:color w:val="000000"/>
          <w:sz w:val="28"/>
          <w:szCs w:val="28"/>
          <w:shd w:val="clear" w:color="auto" w:fill="FFFFFF"/>
        </w:rPr>
        <w:t xml:space="preserve"> организациях, учреждениях и предприятиях организовать и проводить в соответствии  Порядку, изложенному в приложении 1 к настоящему постановлению.</w:t>
      </w:r>
    </w:p>
    <w:p w:rsidR="00E42B2E" w:rsidRDefault="00E42B2E" w:rsidP="00E42B2E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6. </w:t>
      </w:r>
      <w:r>
        <w:rPr>
          <w:sz w:val="28"/>
          <w:szCs w:val="28"/>
        </w:rPr>
        <w:t>Утвердить план мероприятий по активизации пожарно-профилактической работы в жилом секторе и на объектах с массовым пребыванием людей на территории муниципального образования «Шеговарское»  в соответствии с приложением 2.</w:t>
      </w:r>
    </w:p>
    <w:p w:rsidR="00E42B2E" w:rsidRDefault="00E42B2E" w:rsidP="00E42B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Назначить лицом, ответственным за проведение противопожарной пропаганды и обучение населения мерам пожарной безопасности главу администрации муниципального образования «Шеговарское».</w:t>
      </w:r>
    </w:p>
    <w:p w:rsidR="00E42B2E" w:rsidRDefault="00E42B2E" w:rsidP="00E42B2E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Настоящее постановление вступает в силу со дня его официального опубликования.</w:t>
      </w:r>
    </w:p>
    <w:p w:rsidR="00E42B2E" w:rsidRDefault="00E42B2E" w:rsidP="00E42B2E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E42B2E" w:rsidRDefault="00E42B2E" w:rsidP="00E42B2E">
      <w:pPr>
        <w:pStyle w:val="formattexttopleveltext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E42B2E" w:rsidRDefault="00E42B2E" w:rsidP="00E42B2E">
      <w:pPr>
        <w:pStyle w:val="formattexttopleveltext"/>
        <w:spacing w:before="0" w:beforeAutospacing="0" w:after="0" w:afterAutospacing="0"/>
        <w:rPr>
          <w:sz w:val="28"/>
          <w:szCs w:val="28"/>
        </w:rPr>
      </w:pPr>
    </w:p>
    <w:p w:rsidR="00E42B2E" w:rsidRDefault="00E42B2E" w:rsidP="00E42B2E">
      <w:pPr>
        <w:pStyle w:val="formattexttopleveltext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E42B2E" w:rsidRDefault="00E42B2E" w:rsidP="00E42B2E">
      <w:pPr>
        <w:pStyle w:val="formattexttopleveltext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образования «Шеговарское»                                                             Н.С. Свицкая</w:t>
      </w:r>
    </w:p>
    <w:p w:rsidR="00E42B2E" w:rsidRDefault="00E42B2E" w:rsidP="00E42B2E">
      <w:pPr>
        <w:pStyle w:val="formattexttopleveltext"/>
        <w:spacing w:before="0" w:beforeAutospacing="0" w:after="0" w:afterAutospacing="0"/>
        <w:rPr>
          <w:sz w:val="28"/>
          <w:szCs w:val="28"/>
        </w:rPr>
      </w:pPr>
    </w:p>
    <w:p w:rsidR="00E42B2E" w:rsidRDefault="00E42B2E" w:rsidP="00E42B2E">
      <w:pPr>
        <w:pStyle w:val="2"/>
        <w:ind w:left="5103"/>
        <w:rPr>
          <w:b w:val="0"/>
          <w:sz w:val="28"/>
          <w:szCs w:val="28"/>
        </w:rPr>
      </w:pPr>
    </w:p>
    <w:p w:rsidR="00E42B2E" w:rsidRDefault="00E42B2E" w:rsidP="00E42B2E">
      <w:pPr>
        <w:rPr>
          <w:sz w:val="20"/>
          <w:szCs w:val="20"/>
        </w:rPr>
      </w:pPr>
    </w:p>
    <w:p w:rsidR="00E42B2E" w:rsidRDefault="00E42B2E" w:rsidP="00E42B2E"/>
    <w:p w:rsidR="00E42B2E" w:rsidRDefault="00E42B2E" w:rsidP="00E42B2E"/>
    <w:p w:rsidR="00E42B2E" w:rsidRDefault="00E42B2E" w:rsidP="00E42B2E"/>
    <w:p w:rsidR="00E42B2E" w:rsidRDefault="00E42B2E" w:rsidP="00E42B2E"/>
    <w:p w:rsidR="00E42B2E" w:rsidRDefault="00E42B2E" w:rsidP="00E42B2E"/>
    <w:p w:rsidR="00E42B2E" w:rsidRDefault="00E42B2E" w:rsidP="00E42B2E"/>
    <w:p w:rsidR="00E42B2E" w:rsidRDefault="00E42B2E" w:rsidP="00E42B2E"/>
    <w:p w:rsidR="00E42B2E" w:rsidRDefault="00E42B2E" w:rsidP="00E42B2E"/>
    <w:p w:rsidR="00E42B2E" w:rsidRDefault="00E42B2E" w:rsidP="00E42B2E"/>
    <w:p w:rsidR="00E42B2E" w:rsidRDefault="00E42B2E" w:rsidP="00E42B2E"/>
    <w:p w:rsidR="00E42B2E" w:rsidRDefault="00E42B2E" w:rsidP="00E42B2E"/>
    <w:p w:rsidR="00E42B2E" w:rsidRDefault="00E42B2E" w:rsidP="00E42B2E"/>
    <w:p w:rsidR="00E42B2E" w:rsidRDefault="00E42B2E" w:rsidP="00E42B2E"/>
    <w:p w:rsidR="00E42B2E" w:rsidRDefault="00E42B2E" w:rsidP="00E42B2E"/>
    <w:p w:rsidR="00E42B2E" w:rsidRDefault="00E42B2E" w:rsidP="00F5456F">
      <w:pPr>
        <w:pStyle w:val="2"/>
        <w:ind w:left="5103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Приложение 1</w:t>
      </w:r>
    </w:p>
    <w:p w:rsidR="00E42B2E" w:rsidRDefault="00E42B2E" w:rsidP="00F5456F">
      <w:pPr>
        <w:pStyle w:val="2"/>
        <w:ind w:left="5103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 постановлению администрации</w:t>
      </w:r>
    </w:p>
    <w:p w:rsidR="00E42B2E" w:rsidRDefault="00F5456F" w:rsidP="00F5456F">
      <w:pPr>
        <w:pStyle w:val="2"/>
        <w:ind w:left="4536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МО «Шеговарское»</w:t>
      </w:r>
    </w:p>
    <w:p w:rsidR="00F5456F" w:rsidRPr="00F5456F" w:rsidRDefault="00F5456F" w:rsidP="00F5456F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F5456F">
        <w:rPr>
          <w:sz w:val="28"/>
          <w:szCs w:val="28"/>
        </w:rPr>
        <w:t>т 25 ноября 2020 года № 52</w:t>
      </w:r>
    </w:p>
    <w:p w:rsidR="00E42B2E" w:rsidRDefault="00E42B2E" w:rsidP="00F5456F">
      <w:pPr>
        <w:pStyle w:val="2"/>
        <w:ind w:firstLine="709"/>
        <w:jc w:val="right"/>
        <w:rPr>
          <w:sz w:val="28"/>
          <w:szCs w:val="28"/>
        </w:rPr>
      </w:pPr>
    </w:p>
    <w:p w:rsidR="00E42B2E" w:rsidRDefault="00E42B2E" w:rsidP="00E42B2E">
      <w:pPr>
        <w:pStyle w:val="2"/>
        <w:ind w:firstLine="709"/>
        <w:rPr>
          <w:sz w:val="28"/>
          <w:szCs w:val="28"/>
        </w:rPr>
      </w:pPr>
    </w:p>
    <w:p w:rsidR="00E42B2E" w:rsidRDefault="00E42B2E" w:rsidP="00E42B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Положение </w:t>
      </w:r>
    </w:p>
    <w:p w:rsidR="00E42B2E" w:rsidRDefault="00E42B2E" w:rsidP="00E42B2E">
      <w:pPr>
        <w:jc w:val="center"/>
        <w:rPr>
          <w:sz w:val="20"/>
          <w:szCs w:val="20"/>
        </w:rPr>
      </w:pPr>
      <w:r>
        <w:rPr>
          <w:b/>
          <w:sz w:val="28"/>
          <w:szCs w:val="28"/>
        </w:rPr>
        <w:t xml:space="preserve">о проведении пожарно-профилактической работы в жилом секторе и на объектах с массовым пребыванием людей на территории муниципального образования </w:t>
      </w:r>
      <w:r w:rsidR="00F5456F">
        <w:rPr>
          <w:b/>
          <w:sz w:val="28"/>
          <w:szCs w:val="28"/>
        </w:rPr>
        <w:t>«Шеговарское»</w:t>
      </w:r>
    </w:p>
    <w:p w:rsidR="00E42B2E" w:rsidRDefault="00E42B2E" w:rsidP="00E42B2E">
      <w:pPr>
        <w:pStyle w:val="3"/>
      </w:pPr>
    </w:p>
    <w:p w:rsidR="00E42B2E" w:rsidRDefault="00E42B2E" w:rsidP="00E42B2E"/>
    <w:p w:rsidR="00E42B2E" w:rsidRDefault="00E42B2E" w:rsidP="00E42B2E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I. Общие положения</w:t>
      </w:r>
    </w:p>
    <w:p w:rsidR="00E42B2E" w:rsidRDefault="00E42B2E" w:rsidP="00E42B2E">
      <w:pPr>
        <w:pStyle w:val="formattexttopleveltext"/>
        <w:spacing w:before="0" w:beforeAutospacing="0" w:after="0" w:afterAutospacing="0"/>
        <w:rPr>
          <w:sz w:val="28"/>
          <w:szCs w:val="28"/>
        </w:rPr>
      </w:pP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 </w:t>
      </w:r>
      <w:proofErr w:type="gramStart"/>
      <w:r>
        <w:rPr>
          <w:color w:val="000000"/>
          <w:sz w:val="28"/>
          <w:szCs w:val="28"/>
          <w:shd w:val="clear" w:color="auto" w:fill="FFFFFF"/>
        </w:rPr>
        <w:t>Профилактическая работа по обеспечению соблюдения требований пожарной безопасности и организации пожарно-профилактической работы в жилом секторе и на объектах с массовым пребыванием людей на территории муниципального образования</w:t>
      </w:r>
      <w:r w:rsidR="00F5456F">
        <w:rPr>
          <w:color w:val="000000"/>
          <w:sz w:val="28"/>
          <w:szCs w:val="28"/>
          <w:shd w:val="clear" w:color="auto" w:fill="FFFFFF"/>
        </w:rPr>
        <w:t xml:space="preserve"> «Шеговарское» </w:t>
      </w:r>
      <w:r>
        <w:rPr>
          <w:color w:val="000000"/>
          <w:sz w:val="28"/>
          <w:szCs w:val="28"/>
          <w:shd w:val="clear" w:color="auto" w:fill="FFFFFF"/>
        </w:rPr>
        <w:t xml:space="preserve">осуществляется в соответствии с федеральными законами от 21 декабря 1994 года № 69-ФЗ "О пожарной безопасности", от 6 октября 2003 года № 131-ФЗ "Об общих принципах организации местного самоуправления в Российской Федерации", </w:t>
      </w:r>
      <w:r w:rsidR="00F5456F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приказами и рекомендациями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F5456F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МЧС России и другими нормативными правовыми актами в области обеспечения пожарной безопасности.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Основными целями организации пожарно-профилактической работы в жилом секторе и на объектах с массовым пребыванием людей на территории МО</w:t>
      </w:r>
      <w:r w:rsidR="00F5456F">
        <w:rPr>
          <w:sz w:val="28"/>
          <w:szCs w:val="28"/>
        </w:rPr>
        <w:t xml:space="preserve"> </w:t>
      </w:r>
      <w:r w:rsidR="00F5456F">
        <w:rPr>
          <w:color w:val="000000"/>
          <w:sz w:val="28"/>
          <w:szCs w:val="28"/>
          <w:shd w:val="clear" w:color="auto" w:fill="FFFFFF"/>
        </w:rPr>
        <w:t xml:space="preserve">«Шеговарское» </w:t>
      </w:r>
      <w:r>
        <w:rPr>
          <w:sz w:val="28"/>
          <w:szCs w:val="28"/>
        </w:rPr>
        <w:t xml:space="preserve"> являются: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снижение количества пожаров и степени тяжести их последствий;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знаний населения в области пожарной безопасности.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Основными задачами организации пожарно-профилактической работы в жилом секторе и на объектах с массовым пребыванием людей на территории МО</w:t>
      </w:r>
      <w:r w:rsidR="00F5456F">
        <w:rPr>
          <w:sz w:val="28"/>
          <w:szCs w:val="28"/>
        </w:rPr>
        <w:t xml:space="preserve"> </w:t>
      </w:r>
      <w:r w:rsidR="00F5456F">
        <w:rPr>
          <w:color w:val="000000"/>
          <w:sz w:val="28"/>
          <w:szCs w:val="28"/>
          <w:shd w:val="clear" w:color="auto" w:fill="FFFFFF"/>
        </w:rPr>
        <w:t xml:space="preserve">«Шеговарское»  </w:t>
      </w:r>
      <w:r>
        <w:rPr>
          <w:sz w:val="28"/>
          <w:szCs w:val="28"/>
        </w:rPr>
        <w:t>являются: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и осуществление мероприятий, направленных на устранение причин, которые могут вызвать возникновение пожаров;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мер по предотвращению возникновения пожаров, снижению степени тяжести их последствий; 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знаний и навыков населения по организации и проведению мероприятий, направленных на предотвращение пожаров, порядку действий при возникновении пожара, изучению приемов применения первичных средств пожаротушения;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эффективности взаимодействия организаций и населения в сфере обеспечения пожарной безопасности на территории МО </w:t>
      </w:r>
      <w:r w:rsidR="00F5456F">
        <w:rPr>
          <w:color w:val="000000"/>
          <w:sz w:val="28"/>
          <w:szCs w:val="28"/>
          <w:shd w:val="clear" w:color="auto" w:fill="FFFFFF"/>
        </w:rPr>
        <w:t>«Шеговарское»</w:t>
      </w:r>
      <w:r>
        <w:rPr>
          <w:sz w:val="28"/>
          <w:szCs w:val="28"/>
        </w:rPr>
        <w:t>;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форм и методов противопожарной пропаганды;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оперативное доведение до населения информации по вопросам пожарной безопасности;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привлечения граждан на добровольной основе к деятельности по предупреждению пожаров, а также участия населения в борьбе с пожарами.</w:t>
      </w:r>
    </w:p>
    <w:p w:rsidR="00E42B2E" w:rsidRDefault="00E42B2E" w:rsidP="00E42B2E">
      <w:pPr>
        <w:pStyle w:val="formattext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Пожарно-профилактическая работа в жилом секторе и на объектах с массовым пребыванием людей на территории МО </w:t>
      </w:r>
      <w:r w:rsidR="00F5456F">
        <w:rPr>
          <w:color w:val="000000"/>
          <w:sz w:val="28"/>
          <w:szCs w:val="28"/>
          <w:shd w:val="clear" w:color="auto" w:fill="FFFFFF"/>
        </w:rPr>
        <w:t xml:space="preserve">«Шеговарское» </w:t>
      </w:r>
      <w:r>
        <w:rPr>
          <w:sz w:val="28"/>
          <w:szCs w:val="28"/>
        </w:rPr>
        <w:t xml:space="preserve"> должна предусматривать:</w:t>
      </w:r>
    </w:p>
    <w:p w:rsidR="00E42B2E" w:rsidRDefault="00E42B2E" w:rsidP="00E42B2E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осуществление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выполнением требований пожарной безопасности;</w:t>
      </w:r>
    </w:p>
    <w:p w:rsidR="00E42B2E" w:rsidRDefault="00E42B2E" w:rsidP="00E42B2E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своевременное устранение выявленных недостатков и выполнение мероприятий, предложенных предписаниями </w:t>
      </w:r>
      <w:r w:rsidR="00F5456F">
        <w:rPr>
          <w:sz w:val="28"/>
          <w:szCs w:val="28"/>
        </w:rPr>
        <w:t xml:space="preserve">и </w:t>
      </w:r>
      <w:r>
        <w:rPr>
          <w:sz w:val="28"/>
          <w:szCs w:val="28"/>
        </w:rPr>
        <w:t>иными актами проверок, с целью обеспечения пожарной безопасности;</w:t>
      </w:r>
    </w:p>
    <w:p w:rsidR="00E42B2E" w:rsidRDefault="00E42B2E" w:rsidP="00E42B2E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разработку предложений по обеспечению пожарной безопасности, а также по внедрению передовых достижений в области пожарной защиты;</w:t>
      </w:r>
    </w:p>
    <w:p w:rsidR="00E42B2E" w:rsidRDefault="00E42B2E" w:rsidP="00E42B2E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проведение противопожарной пропаганды;</w:t>
      </w:r>
    </w:p>
    <w:p w:rsidR="00E42B2E" w:rsidRDefault="00E42B2E" w:rsidP="00E42B2E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обучение населения мерам пожарной безопасности.</w:t>
      </w:r>
    </w:p>
    <w:p w:rsidR="00E42B2E" w:rsidRDefault="00E42B2E" w:rsidP="00E42B2E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Ответственность за планирование и организацию пожарно-профилактической работы возлагается:</w:t>
      </w:r>
    </w:p>
    <w:p w:rsidR="00E42B2E" w:rsidRDefault="00E42B2E" w:rsidP="00E42B2E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жилом секторе </w:t>
      </w:r>
      <w:r w:rsidR="00B07FB0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на </w:t>
      </w:r>
      <w:r w:rsidR="00F5456F">
        <w:rPr>
          <w:color w:val="000000"/>
          <w:sz w:val="28"/>
          <w:szCs w:val="28"/>
        </w:rPr>
        <w:t>главу</w:t>
      </w:r>
      <w:r>
        <w:rPr>
          <w:color w:val="000000"/>
          <w:sz w:val="28"/>
          <w:szCs w:val="28"/>
        </w:rPr>
        <w:t xml:space="preserve"> </w:t>
      </w:r>
      <w:r w:rsidR="00F5456F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дминистрации муниципального образования </w:t>
      </w:r>
      <w:r w:rsidR="00F5456F">
        <w:rPr>
          <w:color w:val="000000"/>
          <w:sz w:val="28"/>
          <w:szCs w:val="28"/>
          <w:shd w:val="clear" w:color="auto" w:fill="FFFFFF"/>
        </w:rPr>
        <w:t>«Шеговарское»</w:t>
      </w:r>
      <w:r>
        <w:rPr>
          <w:color w:val="000000"/>
          <w:sz w:val="28"/>
          <w:szCs w:val="28"/>
        </w:rPr>
        <w:t xml:space="preserve">, руководителей организаций, обслуживающих жилой фонд на территории муниципального образования </w:t>
      </w:r>
      <w:r w:rsidR="00F5456F">
        <w:rPr>
          <w:color w:val="000000"/>
          <w:sz w:val="28"/>
          <w:szCs w:val="28"/>
          <w:shd w:val="clear" w:color="auto" w:fill="FFFFFF"/>
        </w:rPr>
        <w:t>«Шеговарское»</w:t>
      </w:r>
      <w:r>
        <w:rPr>
          <w:color w:val="000000"/>
          <w:sz w:val="28"/>
          <w:szCs w:val="28"/>
        </w:rPr>
        <w:t>;</w:t>
      </w:r>
    </w:p>
    <w:p w:rsidR="00E42B2E" w:rsidRDefault="00E42B2E" w:rsidP="00E42B2E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объектах с массовым пребыванием людей </w:t>
      </w:r>
      <w:r w:rsidR="00B07FB0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на руководителей организаций, учреждений, находящихся на территории муниципального образования </w:t>
      </w:r>
      <w:r w:rsidR="00F5456F">
        <w:rPr>
          <w:color w:val="000000"/>
          <w:sz w:val="28"/>
          <w:szCs w:val="28"/>
          <w:shd w:val="clear" w:color="auto" w:fill="FFFFFF"/>
        </w:rPr>
        <w:t xml:space="preserve">«Шеговарское» </w:t>
      </w:r>
      <w:r>
        <w:rPr>
          <w:color w:val="000000"/>
          <w:sz w:val="28"/>
          <w:szCs w:val="28"/>
        </w:rPr>
        <w:t xml:space="preserve"> независимо от ведомственной принадлежности и форм собственности, в ведении которых находятся объекты с массовым пребыванием граждан.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6. В целях осуществления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выполнением требований пожарной безопасности, разработки предложений по обеспечению пожарной безопасности, а также по внедрению передовых достижений в области пожарной защиты на </w:t>
      </w:r>
      <w:r>
        <w:rPr>
          <w:color w:val="000000"/>
          <w:sz w:val="28"/>
          <w:szCs w:val="28"/>
        </w:rPr>
        <w:t>объектах с массовым пребыванием людей, находящихся в муниципальной собственности</w:t>
      </w:r>
      <w:r w:rsidR="00F5456F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создаются пожарно-технические комиссии (далее - ПТК). На остальных объектах ПТК также могут создаваться.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spacing w:val="1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7. </w:t>
      </w:r>
      <w:r>
        <w:rPr>
          <w:spacing w:val="1"/>
          <w:sz w:val="28"/>
          <w:szCs w:val="28"/>
          <w:shd w:val="clear" w:color="auto" w:fill="FFFFFF"/>
        </w:rPr>
        <w:t>ПТК создаются приказом руководителя объекта защиты из лиц, ответственных за пожарную безопасность, с правами и обязанностями, регламентирующими порядок ее работы.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  <w:shd w:val="clear" w:color="auto" w:fill="FFFFFF"/>
        </w:rPr>
        <w:t>В состав ПТК включают ИТР, деятельность которых связана с организацией и проведением технологических процессов, эксплуатацией и обслуживанием электроустановок, систем водоснабжения, связи, автоматической противопожарной защиты и т.п.</w:t>
      </w:r>
      <w:proofErr w:type="gramEnd"/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8. При организации пожарно-профилактической работы в жилом секторе и на объектах с массовым пребыванием людей проверяется соблюдение требований пожарной безопасности, в том числе: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выполнение организационных и режимных мероприятий по соблюдению пожарной безопасности;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содержание территории, зданий и сооружений и помещений;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состояние эвакуационных путей и выходов;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техническое состояние противопожарного водоснабжения, обеспеченность средствами пожаротушения;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оснащенность зданий, сооружений и помещений первичными средствами пожаротушения в соответствии с нормативными требованиями;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исправность сре</w:t>
      </w:r>
      <w:proofErr w:type="gramStart"/>
      <w:r>
        <w:rPr>
          <w:color w:val="000000"/>
          <w:sz w:val="28"/>
          <w:szCs w:val="28"/>
          <w:shd w:val="clear" w:color="auto" w:fill="FFFFFF"/>
        </w:rPr>
        <w:t>дств св</w:t>
      </w:r>
      <w:proofErr w:type="gramEnd"/>
      <w:r>
        <w:rPr>
          <w:color w:val="000000"/>
          <w:sz w:val="28"/>
          <w:szCs w:val="28"/>
          <w:shd w:val="clear" w:color="auto" w:fill="FFFFFF"/>
        </w:rPr>
        <w:t>язи, сигнализации и оповещения о пожаре;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отсутствие препятствий для проезда пожарных автомобилей к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водоисточникам</w:t>
      </w:r>
      <w:proofErr w:type="spellEnd"/>
      <w:r>
        <w:rPr>
          <w:color w:val="000000"/>
          <w:sz w:val="28"/>
          <w:szCs w:val="28"/>
          <w:shd w:val="clear" w:color="auto" w:fill="FFFFFF"/>
        </w:rPr>
        <w:t>, к жилым домам, учреждениям социальной сферы, производственным зданиям и сооружениям;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готовность персонала организации к действиям в случае возникновения пожара;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наличие и оснащение добровольной пожарной дружины в соответствии с действующим законодательством;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организация и проведение противопожарной пропаганды и обучения населения, работников учреждений и организаций мерам пожарной безопасности в соответствии с действующим законодательством.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При проверках противопожарного состояния жилых и дачных домов, хозяйственных построек в индивидуальном жилом секторе проверяется: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оснащенность зданий (помещений) первичными средствами пожаротушения в соответствии с нормативными требованиями (утвержденным перечнем);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соблюдение правил эксплуатации газового оборудования, печей, выполнение требований по чистке дымоходов;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выполнение требований пожарной безопасности при эксплуатации электроустановок, бытовых электронагревательных приборов и оборудования;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отсутствие препятствий для подъезда пожарных автомобилей к зданию и хозяйственным постройкам;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знание и умение жильцов применять первичные средства пожаротушения.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9. При организации пожарно-профилактической работы в жилом секторе планируется проведение совместных рейдов с отделом надзорной деятельности и профилактической работы по </w:t>
      </w:r>
      <w:r w:rsidR="00F5456F">
        <w:rPr>
          <w:color w:val="000000"/>
          <w:sz w:val="28"/>
          <w:szCs w:val="28"/>
          <w:shd w:val="clear" w:color="auto" w:fill="FFFFFF"/>
        </w:rPr>
        <w:t>Шенкурскому</w:t>
      </w:r>
      <w:r>
        <w:rPr>
          <w:color w:val="000000"/>
          <w:sz w:val="28"/>
          <w:szCs w:val="28"/>
          <w:shd w:val="clear" w:color="auto" w:fill="FFFFFF"/>
        </w:rPr>
        <w:t xml:space="preserve"> району Главного управления МЧС России по Архангельской области, ОМВД России по </w:t>
      </w:r>
      <w:r w:rsidR="00F5456F">
        <w:rPr>
          <w:color w:val="000000"/>
          <w:sz w:val="28"/>
          <w:szCs w:val="28"/>
          <w:shd w:val="clear" w:color="auto" w:fill="FFFFFF"/>
        </w:rPr>
        <w:t>Шенкурскому</w:t>
      </w:r>
      <w:r>
        <w:rPr>
          <w:color w:val="000000"/>
          <w:sz w:val="28"/>
          <w:szCs w:val="28"/>
          <w:shd w:val="clear" w:color="auto" w:fill="FFFFFF"/>
        </w:rPr>
        <w:t xml:space="preserve"> району по проверке противопожарного состояния мест проживания лиц, ведущих асоциальный образ жизни, и неблагополучных семей.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10. </w:t>
      </w:r>
      <w:r>
        <w:rPr>
          <w:color w:val="000000"/>
          <w:sz w:val="28"/>
          <w:szCs w:val="28"/>
          <w:shd w:val="clear" w:color="auto" w:fill="FFFFFF"/>
        </w:rPr>
        <w:t>В ходе проведения профилактической работы в жилом секторе и на объектах с массовым пребыванием людей в обязательном порядке должны проводиться противопожарная пропаганда и противопожарное обучение населения и работников учреждений.</w:t>
      </w:r>
    </w:p>
    <w:p w:rsidR="00E42B2E" w:rsidRDefault="00E42B2E" w:rsidP="00E42B2E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ab/>
        <w:t xml:space="preserve">11. </w:t>
      </w:r>
      <w:r>
        <w:rPr>
          <w:sz w:val="28"/>
          <w:szCs w:val="28"/>
        </w:rPr>
        <w:t>В целях проведения на территории МО</w:t>
      </w:r>
      <w:r w:rsidR="00F5456F">
        <w:rPr>
          <w:sz w:val="28"/>
          <w:szCs w:val="28"/>
        </w:rPr>
        <w:t xml:space="preserve"> </w:t>
      </w:r>
      <w:r w:rsidR="00F5456F">
        <w:rPr>
          <w:color w:val="000000"/>
          <w:sz w:val="28"/>
          <w:szCs w:val="28"/>
          <w:shd w:val="clear" w:color="auto" w:fill="FFFFFF"/>
        </w:rPr>
        <w:t xml:space="preserve">«Шеговарское» </w:t>
      </w:r>
      <w:r>
        <w:rPr>
          <w:sz w:val="28"/>
          <w:szCs w:val="28"/>
        </w:rPr>
        <w:t xml:space="preserve"> противопожарной пропаганды поставлены следующие задачи: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предотвращение пожаров от наиболее распространенных и характерных причин</w:t>
      </w:r>
      <w:r w:rsidR="00F5456F">
        <w:rPr>
          <w:sz w:val="28"/>
          <w:szCs w:val="28"/>
        </w:rPr>
        <w:t>;</w:t>
      </w:r>
    </w:p>
    <w:p w:rsidR="00E42B2E" w:rsidRPr="00F5456F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обучение и ознакомление работников предприятий, учреждений, организаций, а также населения с </w:t>
      </w:r>
      <w:hyperlink r:id="rId6" w:history="1">
        <w:r w:rsidRPr="00F5456F">
          <w:rPr>
            <w:rStyle w:val="a6"/>
            <w:color w:val="auto"/>
            <w:sz w:val="28"/>
            <w:szCs w:val="28"/>
            <w:u w:val="none"/>
          </w:rPr>
          <w:t>правилами пожарной безопасности</w:t>
        </w:r>
      </w:hyperlink>
      <w:r w:rsidR="00F5456F">
        <w:rPr>
          <w:rStyle w:val="a6"/>
          <w:color w:val="auto"/>
          <w:sz w:val="28"/>
          <w:szCs w:val="28"/>
          <w:u w:val="none"/>
        </w:rPr>
        <w:t>;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воспитание грамотного отношения к окружающим элементам пожарной опасности</w:t>
      </w:r>
      <w:r w:rsidR="00F5456F">
        <w:rPr>
          <w:sz w:val="28"/>
          <w:szCs w:val="28"/>
        </w:rPr>
        <w:t>;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популяризация деятельности пожарной охраны, повышение ее авторитета.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11. </w:t>
      </w:r>
      <w:r>
        <w:rPr>
          <w:sz w:val="28"/>
          <w:szCs w:val="28"/>
        </w:rPr>
        <w:t xml:space="preserve">На территории МО </w:t>
      </w:r>
      <w:r w:rsidR="00F5456F">
        <w:rPr>
          <w:color w:val="000000"/>
          <w:sz w:val="28"/>
          <w:szCs w:val="28"/>
          <w:shd w:val="clear" w:color="auto" w:fill="FFFFFF"/>
        </w:rPr>
        <w:t xml:space="preserve">«Шеговарское» </w:t>
      </w:r>
      <w:r>
        <w:rPr>
          <w:sz w:val="28"/>
          <w:szCs w:val="28"/>
        </w:rPr>
        <w:t xml:space="preserve"> противопожарная пропаганда проводится посредством: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размещения в печатных и электронных средствах массовой информации, включая </w:t>
      </w:r>
      <w:r>
        <w:rPr>
          <w:color w:val="000000"/>
          <w:sz w:val="28"/>
          <w:szCs w:val="28"/>
          <w:shd w:val="clear" w:color="auto" w:fill="FFFFFF"/>
        </w:rPr>
        <w:t xml:space="preserve">официальный сайт администрации муниципального образования </w:t>
      </w:r>
      <w:r w:rsidR="00F5456F">
        <w:rPr>
          <w:color w:val="000000"/>
          <w:sz w:val="28"/>
          <w:szCs w:val="28"/>
          <w:shd w:val="clear" w:color="auto" w:fill="FFFFFF"/>
        </w:rPr>
        <w:t>«Шенкурский муниципальный район»</w:t>
      </w:r>
      <w:r>
        <w:rPr>
          <w:color w:val="000000"/>
          <w:sz w:val="28"/>
          <w:szCs w:val="28"/>
          <w:shd w:val="clear" w:color="auto" w:fill="FFFFFF"/>
        </w:rPr>
        <w:t>,</w:t>
      </w:r>
      <w:r>
        <w:rPr>
          <w:sz w:val="28"/>
          <w:szCs w:val="28"/>
        </w:rPr>
        <w:t xml:space="preserve"> материалов по вопросам обеспечения пожарной безопасности, безопасности людей на случай возникновения пожара;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привлечения средств массовой информации;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разработки, изготовления и распространения памяток, буклетов, листовок и закладок по вопросам обеспечения первичных мер пожарной;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9F9F9"/>
        </w:rPr>
        <w:t>размещения социальной рекламы по пожарной безопасности;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оборудования информационных стендов пожарной безопасности с содержанием информации об обстановке с пожарами на территории МО </w:t>
      </w:r>
      <w:r w:rsidR="00F5456F">
        <w:rPr>
          <w:color w:val="000000"/>
          <w:sz w:val="28"/>
          <w:szCs w:val="28"/>
          <w:shd w:val="clear" w:color="auto" w:fill="FFFFFF"/>
        </w:rPr>
        <w:t>«Шеговарское»</w:t>
      </w:r>
      <w:r>
        <w:rPr>
          <w:sz w:val="28"/>
          <w:szCs w:val="28"/>
        </w:rPr>
        <w:t>, примеров происшедших пожаров с указанием трагических последствий, причин их возникновения, фотографии последствий пожаров с указанием причин их возникновения, рекомендации о мерах пожарной безопасности применительно к категории посетителей организации (объекта), времени года, с учетом текущей обстановки с пожарами;</w:t>
      </w:r>
      <w:proofErr w:type="gramEnd"/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организации конкурсов, выставок, соревнований на противопожарную тематику с участием администрации МО </w:t>
      </w:r>
      <w:r w:rsidR="00F5456F">
        <w:rPr>
          <w:color w:val="000000"/>
          <w:sz w:val="28"/>
          <w:szCs w:val="28"/>
          <w:shd w:val="clear" w:color="auto" w:fill="FFFFFF"/>
        </w:rPr>
        <w:t>«Шеговарское»</w:t>
      </w:r>
      <w:r>
        <w:rPr>
          <w:sz w:val="28"/>
          <w:szCs w:val="28"/>
        </w:rPr>
        <w:t xml:space="preserve">; 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проведения встреч, сходов, собраний с населением по вопросам обеспечения пожарной безопасности с участием администрации МО </w:t>
      </w:r>
      <w:r w:rsidR="00F5456F">
        <w:rPr>
          <w:color w:val="000000"/>
          <w:sz w:val="28"/>
          <w:szCs w:val="28"/>
          <w:shd w:val="clear" w:color="auto" w:fill="FFFFFF"/>
        </w:rPr>
        <w:t>«Шеговарское»</w:t>
      </w:r>
      <w:r>
        <w:rPr>
          <w:sz w:val="28"/>
          <w:szCs w:val="28"/>
        </w:rPr>
        <w:t>;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проведения занятий, бесед, консультаций с неработающим населением по вопросам пожарной безопасности;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использования других, не запрещенных законодательством Российской Федерации форм информирования населения, в целях оперативного доведения информации о требованиях действующего законодательства в области пожарной безопасности.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Противопожарная пропаганда также осуществляется через организации, эксплуатирующие жилищный фонд, и организации, предприятия, учреждения с массовым пребыванием людей.</w:t>
      </w:r>
    </w:p>
    <w:p w:rsidR="00E42B2E" w:rsidRDefault="00E42B2E" w:rsidP="00E42B2E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Учреждениям рекомендуется проводить противопожарную пропаганду посредством:</w:t>
      </w:r>
    </w:p>
    <w:p w:rsidR="00E42B2E" w:rsidRDefault="00E42B2E" w:rsidP="00E42B2E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изготовления и распространения среди работников организации памяток и листовок о мерах пожарной безопасности;</w:t>
      </w:r>
    </w:p>
    <w:p w:rsidR="00E42B2E" w:rsidRDefault="00E42B2E" w:rsidP="00E42B2E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размещения в помещениях и на территории учреждения информационных стендов, уголков пожарной безопасности.</w:t>
      </w:r>
    </w:p>
    <w:p w:rsidR="00E42B2E" w:rsidRDefault="00E42B2E" w:rsidP="00E42B2E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14. </w:t>
      </w:r>
      <w:proofErr w:type="gramStart"/>
      <w:r>
        <w:rPr>
          <w:sz w:val="28"/>
          <w:szCs w:val="28"/>
          <w:shd w:val="clear" w:color="auto" w:fill="FFFFFF"/>
        </w:rPr>
        <w:t xml:space="preserve">Руководители </w:t>
      </w:r>
      <w:r>
        <w:rPr>
          <w:bCs/>
          <w:sz w:val="28"/>
          <w:szCs w:val="28"/>
          <w:shd w:val="clear" w:color="auto" w:fill="FFFFFF"/>
        </w:rPr>
        <w:t>культурно-просветительных и зрелищных учреждений</w:t>
      </w:r>
      <w:r>
        <w:rPr>
          <w:sz w:val="28"/>
          <w:szCs w:val="28"/>
          <w:shd w:val="clear" w:color="auto" w:fill="FFFFFF"/>
        </w:rPr>
        <w:t xml:space="preserve"> обеспечивают информирование зрителей о правилах пожарной безопасности путем трансляции речевого сообщения либо демонстрации перед началом сеансов в кинозалах видеосюжетов о порядке их действий в случае возникновения пожара (срабатывания системы оповещения и управления эвакуацией людей при пожаре, команды персонала), направлениях эвакуационных путей и выходов, а также расположении первичных средств пожаротушения.</w:t>
      </w:r>
      <w:proofErr w:type="gramEnd"/>
    </w:p>
    <w:p w:rsidR="00E42B2E" w:rsidRDefault="00E42B2E" w:rsidP="00E42B2E">
      <w:pPr>
        <w:pStyle w:val="a7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15. Противопожарная пропаганда проводится в соответствии с законодательством за счет средств соответствующего бюджета.</w:t>
      </w:r>
    </w:p>
    <w:p w:rsidR="00E84662" w:rsidRPr="00E84662" w:rsidRDefault="00E42B2E" w:rsidP="00E84662">
      <w:pPr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ab/>
        <w:t xml:space="preserve">16. Организация обучения населения мерам пожарной безопасности на территории МО </w:t>
      </w:r>
      <w:r w:rsidR="00F5456F">
        <w:rPr>
          <w:color w:val="000000"/>
          <w:sz w:val="28"/>
          <w:szCs w:val="28"/>
          <w:shd w:val="clear" w:color="auto" w:fill="FFFFFF"/>
        </w:rPr>
        <w:t xml:space="preserve">«Шеговарское» </w:t>
      </w:r>
      <w:r>
        <w:rPr>
          <w:sz w:val="28"/>
          <w:szCs w:val="28"/>
        </w:rPr>
        <w:t xml:space="preserve"> проводится на основании </w:t>
      </w:r>
      <w:r>
        <w:rPr>
          <w:color w:val="483B3F"/>
          <w:sz w:val="28"/>
          <w:szCs w:val="28"/>
        </w:rPr>
        <w:t>«</w:t>
      </w:r>
      <w:r>
        <w:rPr>
          <w:sz w:val="28"/>
          <w:szCs w:val="28"/>
        </w:rPr>
        <w:t>Порядка подготовки населения в области пожарной безопасности на территории муниципального образования</w:t>
      </w:r>
      <w:r w:rsidR="00F5456F">
        <w:rPr>
          <w:sz w:val="28"/>
          <w:szCs w:val="28"/>
        </w:rPr>
        <w:t xml:space="preserve"> «Шеговарское</w:t>
      </w:r>
      <w:r>
        <w:rPr>
          <w:color w:val="483B3F"/>
          <w:sz w:val="28"/>
          <w:szCs w:val="28"/>
        </w:rPr>
        <w:t>»</w:t>
      </w:r>
      <w:r>
        <w:rPr>
          <w:sz w:val="28"/>
          <w:szCs w:val="28"/>
        </w:rPr>
        <w:t xml:space="preserve">, утвержденного </w:t>
      </w:r>
      <w:r w:rsidR="00E84662">
        <w:rPr>
          <w:sz w:val="28"/>
          <w:szCs w:val="28"/>
        </w:rPr>
        <w:t xml:space="preserve">постановлением администрации МО «Шеговарское» от </w:t>
      </w:r>
      <w:r w:rsidR="00E84662">
        <w:rPr>
          <w:rFonts w:eastAsia="Calibri"/>
          <w:sz w:val="28"/>
          <w:szCs w:val="28"/>
        </w:rPr>
        <w:t>25</w:t>
      </w:r>
      <w:r w:rsidR="00E84662" w:rsidRPr="00C107B4">
        <w:rPr>
          <w:rFonts w:eastAsia="Calibri"/>
          <w:sz w:val="28"/>
          <w:szCs w:val="28"/>
        </w:rPr>
        <w:t xml:space="preserve">  </w:t>
      </w:r>
      <w:r w:rsidR="00E84662">
        <w:rPr>
          <w:rFonts w:eastAsia="Calibri"/>
          <w:sz w:val="28"/>
          <w:szCs w:val="28"/>
        </w:rPr>
        <w:t xml:space="preserve">ноября </w:t>
      </w:r>
      <w:r w:rsidR="00E84662" w:rsidRPr="00C107B4">
        <w:rPr>
          <w:rFonts w:eastAsia="Calibri"/>
          <w:sz w:val="28"/>
          <w:szCs w:val="28"/>
        </w:rPr>
        <w:t xml:space="preserve"> 2020 года    №  </w:t>
      </w:r>
      <w:r w:rsidR="00E84662">
        <w:rPr>
          <w:rFonts w:eastAsia="Calibri"/>
          <w:sz w:val="28"/>
          <w:szCs w:val="28"/>
        </w:rPr>
        <w:t>51 «</w:t>
      </w:r>
      <w:r w:rsidR="00E84662" w:rsidRPr="00E84662">
        <w:rPr>
          <w:bCs/>
          <w:sz w:val="28"/>
          <w:szCs w:val="28"/>
        </w:rPr>
        <w:t>О порядке подготовки населения в области пожарной безопасности на территории муниципального образования «Шеговарское»</w:t>
      </w:r>
      <w:r w:rsidR="00E84662">
        <w:rPr>
          <w:bCs/>
          <w:sz w:val="28"/>
          <w:szCs w:val="28"/>
        </w:rPr>
        <w:t>.</w:t>
      </w:r>
    </w:p>
    <w:p w:rsidR="00E84662" w:rsidRPr="00E84662" w:rsidRDefault="00E84662" w:rsidP="00E84662">
      <w:pPr>
        <w:shd w:val="clear" w:color="auto" w:fill="FFFFFF"/>
        <w:rPr>
          <w:sz w:val="28"/>
          <w:szCs w:val="28"/>
        </w:rPr>
      </w:pPr>
    </w:p>
    <w:p w:rsidR="00E42B2E" w:rsidRDefault="00E42B2E" w:rsidP="00E42B2E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42B2E" w:rsidRDefault="00E42B2E" w:rsidP="00E42B2E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42B2E" w:rsidRDefault="00E42B2E" w:rsidP="00E42B2E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42B2E" w:rsidRDefault="00E42B2E" w:rsidP="00E42B2E">
      <w:pPr>
        <w:shd w:val="clear" w:color="auto" w:fill="FFFFFF"/>
        <w:spacing w:after="120"/>
        <w:jc w:val="center"/>
        <w:rPr>
          <w:rFonts w:ascii="Arial" w:hAnsi="Arial" w:cs="Arial"/>
          <w:color w:val="483B3F"/>
          <w:sz w:val="18"/>
          <w:szCs w:val="18"/>
        </w:rPr>
      </w:pPr>
    </w:p>
    <w:p w:rsidR="00E42B2E" w:rsidRDefault="00E42B2E" w:rsidP="00E42B2E">
      <w:pPr>
        <w:shd w:val="clear" w:color="auto" w:fill="FFFFFF"/>
        <w:spacing w:after="120"/>
        <w:jc w:val="center"/>
        <w:rPr>
          <w:rFonts w:ascii="Arial" w:hAnsi="Arial" w:cs="Arial"/>
          <w:color w:val="483B3F"/>
          <w:sz w:val="18"/>
          <w:szCs w:val="18"/>
        </w:rPr>
      </w:pPr>
    </w:p>
    <w:p w:rsidR="00E42B2E" w:rsidRDefault="00E42B2E" w:rsidP="00E42B2E">
      <w:pPr>
        <w:shd w:val="clear" w:color="auto" w:fill="FFFFFF"/>
        <w:spacing w:after="120"/>
        <w:jc w:val="center"/>
        <w:rPr>
          <w:rFonts w:ascii="Arial" w:hAnsi="Arial" w:cs="Arial"/>
          <w:color w:val="483B3F"/>
          <w:sz w:val="18"/>
          <w:szCs w:val="18"/>
        </w:rPr>
      </w:pPr>
    </w:p>
    <w:p w:rsidR="00E42B2E" w:rsidRDefault="00E42B2E" w:rsidP="00E42B2E">
      <w:pPr>
        <w:shd w:val="clear" w:color="auto" w:fill="FFFFFF"/>
        <w:spacing w:after="120"/>
        <w:jc w:val="center"/>
        <w:rPr>
          <w:rFonts w:ascii="Arial" w:hAnsi="Arial" w:cs="Arial"/>
          <w:color w:val="483B3F"/>
          <w:sz w:val="18"/>
          <w:szCs w:val="18"/>
        </w:rPr>
      </w:pPr>
    </w:p>
    <w:p w:rsidR="00E42B2E" w:rsidRDefault="00E42B2E" w:rsidP="00E42B2E">
      <w:pPr>
        <w:shd w:val="clear" w:color="auto" w:fill="FFFFFF"/>
        <w:spacing w:after="120"/>
        <w:jc w:val="center"/>
        <w:rPr>
          <w:rFonts w:ascii="Arial" w:hAnsi="Arial" w:cs="Arial"/>
          <w:color w:val="483B3F"/>
          <w:sz w:val="18"/>
          <w:szCs w:val="18"/>
        </w:rPr>
      </w:pPr>
    </w:p>
    <w:p w:rsidR="00E42B2E" w:rsidRDefault="00E42B2E" w:rsidP="00E42B2E">
      <w:pPr>
        <w:shd w:val="clear" w:color="auto" w:fill="FFFFFF"/>
        <w:spacing w:after="120"/>
        <w:jc w:val="center"/>
        <w:rPr>
          <w:rFonts w:ascii="Arial" w:hAnsi="Arial" w:cs="Arial"/>
          <w:color w:val="483B3F"/>
          <w:sz w:val="18"/>
          <w:szCs w:val="18"/>
        </w:rPr>
      </w:pPr>
    </w:p>
    <w:p w:rsidR="00E42B2E" w:rsidRDefault="00E42B2E" w:rsidP="00E42B2E">
      <w:pPr>
        <w:shd w:val="clear" w:color="auto" w:fill="FFFFFF"/>
        <w:spacing w:after="120"/>
        <w:jc w:val="center"/>
        <w:rPr>
          <w:rFonts w:ascii="Arial" w:hAnsi="Arial" w:cs="Arial"/>
          <w:color w:val="483B3F"/>
          <w:sz w:val="18"/>
          <w:szCs w:val="18"/>
        </w:rPr>
      </w:pPr>
    </w:p>
    <w:p w:rsidR="00E42B2E" w:rsidRDefault="00E42B2E" w:rsidP="00E42B2E">
      <w:pPr>
        <w:shd w:val="clear" w:color="auto" w:fill="FFFFFF"/>
        <w:spacing w:after="120"/>
        <w:jc w:val="center"/>
        <w:rPr>
          <w:rFonts w:ascii="Arial" w:hAnsi="Arial" w:cs="Arial"/>
          <w:color w:val="483B3F"/>
          <w:sz w:val="18"/>
          <w:szCs w:val="18"/>
        </w:rPr>
      </w:pPr>
    </w:p>
    <w:p w:rsidR="00E42B2E" w:rsidRDefault="00E42B2E" w:rsidP="00E42B2E">
      <w:pPr>
        <w:shd w:val="clear" w:color="auto" w:fill="FFFFFF"/>
        <w:spacing w:after="120"/>
        <w:jc w:val="center"/>
        <w:rPr>
          <w:rFonts w:ascii="Arial" w:hAnsi="Arial" w:cs="Arial"/>
          <w:color w:val="483B3F"/>
          <w:sz w:val="18"/>
          <w:szCs w:val="18"/>
        </w:rPr>
      </w:pPr>
    </w:p>
    <w:p w:rsidR="00E42B2E" w:rsidRDefault="00E42B2E" w:rsidP="00E42B2E">
      <w:pPr>
        <w:shd w:val="clear" w:color="auto" w:fill="FFFFFF"/>
        <w:spacing w:after="120"/>
        <w:jc w:val="center"/>
        <w:rPr>
          <w:rFonts w:ascii="Arial" w:hAnsi="Arial" w:cs="Arial"/>
          <w:color w:val="483B3F"/>
          <w:sz w:val="18"/>
          <w:szCs w:val="18"/>
        </w:rPr>
      </w:pPr>
    </w:p>
    <w:p w:rsidR="00E42B2E" w:rsidRDefault="00E42B2E" w:rsidP="00E42B2E">
      <w:pPr>
        <w:shd w:val="clear" w:color="auto" w:fill="FFFFFF"/>
        <w:spacing w:after="120"/>
        <w:jc w:val="center"/>
        <w:rPr>
          <w:rFonts w:ascii="Arial" w:hAnsi="Arial" w:cs="Arial"/>
          <w:color w:val="483B3F"/>
          <w:sz w:val="18"/>
          <w:szCs w:val="18"/>
        </w:rPr>
      </w:pPr>
    </w:p>
    <w:p w:rsidR="00E42B2E" w:rsidRDefault="00E42B2E" w:rsidP="00E42B2E">
      <w:pPr>
        <w:shd w:val="clear" w:color="auto" w:fill="FFFFFF"/>
        <w:spacing w:after="120"/>
        <w:jc w:val="center"/>
        <w:rPr>
          <w:rFonts w:ascii="Arial" w:hAnsi="Arial" w:cs="Arial"/>
          <w:color w:val="483B3F"/>
          <w:sz w:val="18"/>
          <w:szCs w:val="18"/>
        </w:rPr>
      </w:pPr>
    </w:p>
    <w:p w:rsidR="00E42B2E" w:rsidRDefault="00E42B2E" w:rsidP="00E42B2E">
      <w:pPr>
        <w:shd w:val="clear" w:color="auto" w:fill="FFFFFF"/>
        <w:spacing w:after="120"/>
        <w:jc w:val="center"/>
        <w:rPr>
          <w:rFonts w:ascii="Arial" w:hAnsi="Arial" w:cs="Arial"/>
          <w:color w:val="483B3F"/>
          <w:sz w:val="18"/>
          <w:szCs w:val="18"/>
        </w:rPr>
      </w:pPr>
    </w:p>
    <w:p w:rsidR="00E42B2E" w:rsidRDefault="00E42B2E" w:rsidP="00E42B2E">
      <w:pPr>
        <w:shd w:val="clear" w:color="auto" w:fill="FFFFFF"/>
        <w:spacing w:after="120"/>
        <w:jc w:val="center"/>
        <w:rPr>
          <w:rFonts w:ascii="Arial" w:hAnsi="Arial" w:cs="Arial"/>
          <w:color w:val="483B3F"/>
          <w:sz w:val="18"/>
          <w:szCs w:val="18"/>
        </w:rPr>
      </w:pPr>
    </w:p>
    <w:p w:rsidR="00E42B2E" w:rsidRDefault="00E42B2E" w:rsidP="00E42B2E">
      <w:pPr>
        <w:shd w:val="clear" w:color="auto" w:fill="FFFFFF"/>
        <w:spacing w:after="120"/>
        <w:jc w:val="center"/>
        <w:rPr>
          <w:rFonts w:ascii="Arial" w:hAnsi="Arial" w:cs="Arial"/>
          <w:color w:val="483B3F"/>
          <w:sz w:val="18"/>
          <w:szCs w:val="18"/>
        </w:rPr>
      </w:pPr>
    </w:p>
    <w:p w:rsidR="00E42B2E" w:rsidRDefault="00E42B2E" w:rsidP="00E42B2E">
      <w:pPr>
        <w:shd w:val="clear" w:color="auto" w:fill="FFFFFF"/>
        <w:spacing w:after="120"/>
        <w:jc w:val="center"/>
        <w:rPr>
          <w:rFonts w:ascii="Arial" w:hAnsi="Arial" w:cs="Arial"/>
          <w:color w:val="483B3F"/>
          <w:sz w:val="18"/>
          <w:szCs w:val="18"/>
        </w:rPr>
      </w:pPr>
    </w:p>
    <w:p w:rsidR="00E42B2E" w:rsidRDefault="00E42B2E" w:rsidP="00E42B2E">
      <w:pPr>
        <w:shd w:val="clear" w:color="auto" w:fill="FFFFFF"/>
        <w:spacing w:after="120"/>
        <w:jc w:val="center"/>
        <w:rPr>
          <w:rFonts w:ascii="Arial" w:hAnsi="Arial" w:cs="Arial"/>
          <w:color w:val="483B3F"/>
          <w:sz w:val="18"/>
          <w:szCs w:val="18"/>
        </w:rPr>
      </w:pPr>
    </w:p>
    <w:p w:rsidR="00E42B2E" w:rsidRDefault="00E42B2E" w:rsidP="00E42B2E">
      <w:pPr>
        <w:shd w:val="clear" w:color="auto" w:fill="FFFFFF"/>
        <w:spacing w:after="120"/>
        <w:jc w:val="center"/>
        <w:rPr>
          <w:rFonts w:ascii="Arial" w:hAnsi="Arial" w:cs="Arial"/>
          <w:color w:val="483B3F"/>
          <w:sz w:val="18"/>
          <w:szCs w:val="18"/>
        </w:rPr>
      </w:pPr>
    </w:p>
    <w:p w:rsidR="00E42B2E" w:rsidRDefault="00E42B2E" w:rsidP="00E42B2E">
      <w:pPr>
        <w:shd w:val="clear" w:color="auto" w:fill="FFFFFF"/>
        <w:spacing w:after="120"/>
        <w:jc w:val="center"/>
        <w:rPr>
          <w:rFonts w:ascii="Arial" w:hAnsi="Arial" w:cs="Arial"/>
          <w:color w:val="483B3F"/>
          <w:sz w:val="18"/>
          <w:szCs w:val="18"/>
        </w:rPr>
      </w:pPr>
    </w:p>
    <w:p w:rsidR="00E42B2E" w:rsidRDefault="00E42B2E" w:rsidP="00E42B2E">
      <w:pPr>
        <w:shd w:val="clear" w:color="auto" w:fill="FFFFFF"/>
        <w:spacing w:after="120"/>
        <w:jc w:val="center"/>
        <w:rPr>
          <w:rFonts w:ascii="Arial" w:hAnsi="Arial" w:cs="Arial"/>
          <w:color w:val="483B3F"/>
          <w:sz w:val="18"/>
          <w:szCs w:val="18"/>
        </w:rPr>
      </w:pPr>
    </w:p>
    <w:p w:rsidR="00E42B2E" w:rsidRDefault="00E42B2E" w:rsidP="00E42B2E">
      <w:pPr>
        <w:shd w:val="clear" w:color="auto" w:fill="FFFFFF"/>
        <w:spacing w:after="120"/>
        <w:jc w:val="center"/>
        <w:rPr>
          <w:rFonts w:ascii="Arial" w:hAnsi="Arial" w:cs="Arial"/>
          <w:color w:val="483B3F"/>
          <w:sz w:val="18"/>
          <w:szCs w:val="18"/>
        </w:rPr>
      </w:pPr>
    </w:p>
    <w:p w:rsidR="00E42B2E" w:rsidRDefault="00E42B2E" w:rsidP="00E42B2E">
      <w:pPr>
        <w:shd w:val="clear" w:color="auto" w:fill="FFFFFF"/>
        <w:spacing w:after="120"/>
        <w:jc w:val="center"/>
        <w:rPr>
          <w:rFonts w:ascii="Arial" w:hAnsi="Arial" w:cs="Arial"/>
          <w:color w:val="483B3F"/>
          <w:sz w:val="18"/>
          <w:szCs w:val="18"/>
        </w:rPr>
      </w:pPr>
    </w:p>
    <w:p w:rsidR="00E84662" w:rsidRDefault="00E84662" w:rsidP="00E84662">
      <w:pPr>
        <w:pStyle w:val="2"/>
        <w:ind w:left="5103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Приложение 2</w:t>
      </w:r>
    </w:p>
    <w:p w:rsidR="00E84662" w:rsidRDefault="00E84662" w:rsidP="00E84662">
      <w:pPr>
        <w:pStyle w:val="2"/>
        <w:ind w:left="5103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 постановлению администрации</w:t>
      </w:r>
    </w:p>
    <w:p w:rsidR="00E84662" w:rsidRDefault="00E84662" w:rsidP="00E84662">
      <w:pPr>
        <w:pStyle w:val="2"/>
        <w:ind w:left="4536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МО «Шеговарское»</w:t>
      </w:r>
    </w:p>
    <w:p w:rsidR="00E84662" w:rsidRPr="00F5456F" w:rsidRDefault="00E84662" w:rsidP="00E84662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F5456F">
        <w:rPr>
          <w:sz w:val="28"/>
          <w:szCs w:val="28"/>
        </w:rPr>
        <w:t>т 25 ноября 2020 года № 52</w:t>
      </w:r>
    </w:p>
    <w:p w:rsidR="00E84662" w:rsidRDefault="00E84662" w:rsidP="00E84662">
      <w:pPr>
        <w:pStyle w:val="2"/>
        <w:ind w:firstLine="709"/>
        <w:jc w:val="right"/>
        <w:rPr>
          <w:sz w:val="28"/>
          <w:szCs w:val="28"/>
        </w:rPr>
      </w:pPr>
    </w:p>
    <w:p w:rsidR="00E42B2E" w:rsidRPr="009615BC" w:rsidRDefault="00E42B2E" w:rsidP="00E42B2E">
      <w:pPr>
        <w:shd w:val="clear" w:color="auto" w:fill="FFFFFF"/>
        <w:jc w:val="center"/>
        <w:rPr>
          <w:b/>
          <w:color w:val="483B3F"/>
          <w:sz w:val="28"/>
          <w:szCs w:val="28"/>
        </w:rPr>
      </w:pPr>
    </w:p>
    <w:p w:rsidR="00E42B2E" w:rsidRPr="009615BC" w:rsidRDefault="00E42B2E" w:rsidP="00E42B2E">
      <w:pPr>
        <w:shd w:val="clear" w:color="auto" w:fill="FFFFFF"/>
        <w:jc w:val="center"/>
        <w:rPr>
          <w:b/>
          <w:bCs/>
          <w:sz w:val="28"/>
          <w:szCs w:val="28"/>
        </w:rPr>
      </w:pPr>
      <w:r w:rsidRPr="009615BC">
        <w:rPr>
          <w:b/>
          <w:bCs/>
          <w:sz w:val="28"/>
          <w:szCs w:val="28"/>
        </w:rPr>
        <w:t>ПЛАН</w:t>
      </w:r>
    </w:p>
    <w:p w:rsidR="00E42B2E" w:rsidRPr="009615BC" w:rsidRDefault="00E42B2E" w:rsidP="00E42B2E">
      <w:pPr>
        <w:shd w:val="clear" w:color="auto" w:fill="FFFFFF"/>
        <w:jc w:val="center"/>
        <w:rPr>
          <w:b/>
          <w:bCs/>
          <w:sz w:val="28"/>
          <w:szCs w:val="28"/>
        </w:rPr>
      </w:pPr>
      <w:r w:rsidRPr="009615BC">
        <w:rPr>
          <w:b/>
          <w:bCs/>
          <w:sz w:val="28"/>
          <w:szCs w:val="28"/>
        </w:rPr>
        <w:t xml:space="preserve">мероприятий по пожарно-профилактической работе в жилом секторе и на объектах с массовым пребыванием людей в границах муниципального образования </w:t>
      </w:r>
      <w:r w:rsidR="00E84662" w:rsidRPr="009615BC">
        <w:rPr>
          <w:b/>
          <w:bCs/>
          <w:sz w:val="28"/>
          <w:szCs w:val="28"/>
        </w:rPr>
        <w:t>«Шеговарское»</w:t>
      </w:r>
    </w:p>
    <w:p w:rsidR="00E42B2E" w:rsidRDefault="00E42B2E" w:rsidP="00E42B2E">
      <w:pPr>
        <w:shd w:val="clear" w:color="auto" w:fill="FFFFFF"/>
        <w:jc w:val="center"/>
        <w:rPr>
          <w:rFonts w:ascii="Arial" w:hAnsi="Arial" w:cs="Arial"/>
          <w:color w:val="483B3F"/>
          <w:sz w:val="18"/>
          <w:szCs w:val="18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417"/>
        <w:gridCol w:w="5431"/>
        <w:gridCol w:w="1843"/>
        <w:gridCol w:w="1736"/>
      </w:tblGrid>
      <w:tr w:rsidR="00E42B2E" w:rsidTr="0075268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2B2E" w:rsidRDefault="00E42B2E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>
              <w:rPr>
                <w:b/>
                <w:bCs/>
                <w:sz w:val="22"/>
                <w:szCs w:val="22"/>
              </w:rPr>
              <w:t>п</w:t>
            </w:r>
            <w:proofErr w:type="gramEnd"/>
            <w:r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5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2B2E" w:rsidRDefault="00E42B2E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2B2E" w:rsidRDefault="00E42B2E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Срок исполнения</w:t>
            </w:r>
          </w:p>
        </w:tc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2B2E" w:rsidRDefault="00E42B2E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Исполнитель</w:t>
            </w:r>
          </w:p>
        </w:tc>
      </w:tr>
      <w:tr w:rsidR="00E42B2E" w:rsidTr="00752688">
        <w:trPr>
          <w:trHeight w:val="2243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2B2E" w:rsidRDefault="00E42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42B2E" w:rsidRDefault="00E42B2E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Организация и проведение обследований территорий населенных пунктов на предмет их соответствия правилам противопожарного режима, в том числе в части не допущения свалок горючих отходов, а также складирования материал</w:t>
            </w:r>
            <w:bookmarkStart w:id="0" w:name="_GoBack"/>
            <w:bookmarkEnd w:id="0"/>
            <w:r>
              <w:rPr>
                <w:sz w:val="22"/>
                <w:szCs w:val="22"/>
              </w:rPr>
              <w:t>ов, оборудования, тары, стоянки транспорта и строительства (установки) зданий и сооружений, разведения костров и сжигания отходов и тары в пределах противопожарного расстояния между зданиями</w:t>
            </w:r>
            <w:proofErr w:type="gramEnd"/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2B2E" w:rsidRDefault="00E42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2B2E" w:rsidRDefault="00E42B2E" w:rsidP="00961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Глава МО, </w:t>
            </w:r>
            <w:r w:rsidR="009615BC">
              <w:rPr>
                <w:sz w:val="22"/>
                <w:szCs w:val="22"/>
              </w:rPr>
              <w:t>специалисты</w:t>
            </w:r>
          </w:p>
        </w:tc>
      </w:tr>
      <w:tr w:rsidR="00E42B2E" w:rsidTr="00752688">
        <w:trPr>
          <w:trHeight w:val="76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2B2E" w:rsidRDefault="00E42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42B2E" w:rsidRDefault="00E42B2E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Контроль за</w:t>
            </w:r>
            <w:proofErr w:type="gramEnd"/>
            <w:r>
              <w:rPr>
                <w:sz w:val="22"/>
                <w:szCs w:val="22"/>
              </w:rPr>
              <w:t xml:space="preserve"> состоянием источников наружного водоснабжения, расположенных в населенных пунктах и на прилегающих к ним территориях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2B2E" w:rsidRDefault="00E42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2B2E" w:rsidRDefault="009615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E42B2E">
              <w:rPr>
                <w:sz w:val="22"/>
                <w:szCs w:val="22"/>
              </w:rPr>
              <w:t>дминистрация</w:t>
            </w:r>
          </w:p>
        </w:tc>
      </w:tr>
      <w:tr w:rsidR="00E42B2E" w:rsidTr="00752688">
        <w:trPr>
          <w:trHeight w:val="109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2B2E" w:rsidRDefault="00E42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42B2E" w:rsidRDefault="00E42B2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и проведение мероприятий по профилактике пожаров в жилом секторе с привлечением старост, управляющих организаций, в том числе путем проведения </w:t>
            </w:r>
            <w:proofErr w:type="spellStart"/>
            <w:r>
              <w:rPr>
                <w:sz w:val="22"/>
                <w:szCs w:val="22"/>
              </w:rPr>
              <w:t>подворовых</w:t>
            </w:r>
            <w:proofErr w:type="spellEnd"/>
            <w:r>
              <w:rPr>
                <w:sz w:val="22"/>
                <w:szCs w:val="22"/>
              </w:rPr>
              <w:t xml:space="preserve"> обходов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2B2E" w:rsidRDefault="00E42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2B2E" w:rsidRDefault="00E42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 МО</w:t>
            </w:r>
          </w:p>
          <w:p w:rsidR="00E42B2E" w:rsidRDefault="00E42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специалисты</w:t>
            </w:r>
          </w:p>
        </w:tc>
      </w:tr>
      <w:tr w:rsidR="00E42B2E" w:rsidTr="0075268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2B2E" w:rsidRDefault="00E42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42B2E" w:rsidRDefault="00E42B2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подготовке к весенне-летнему пожароопасному периоду принятие мер по очистке территорий организаций, жилых домов от сухой травы, выполнение минерализованных полос в местах примыкания к объектам лесонасаждений, обеспечение дополнительными средствами пожаротушения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2B2E" w:rsidRDefault="00E42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15 апреля по 15 мая</w:t>
            </w:r>
          </w:p>
        </w:tc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2B2E" w:rsidRDefault="00E42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 МО</w:t>
            </w:r>
          </w:p>
          <w:p w:rsidR="00E42B2E" w:rsidRDefault="00E42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специалисты</w:t>
            </w:r>
          </w:p>
        </w:tc>
      </w:tr>
      <w:tr w:rsidR="00E42B2E" w:rsidTr="0075268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2B2E" w:rsidRDefault="00E42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42B2E" w:rsidRDefault="00E42B2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месячника по подготовке жилых домов при подготовке муниципального жилищного фонда к осенне-зимнему периоду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2B2E" w:rsidRDefault="00E42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2B2E" w:rsidRDefault="00E42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 МО</w:t>
            </w:r>
          </w:p>
          <w:p w:rsidR="00E42B2E" w:rsidRDefault="00E42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специалисты</w:t>
            </w:r>
          </w:p>
        </w:tc>
      </w:tr>
      <w:tr w:rsidR="00E42B2E" w:rsidTr="00752688">
        <w:trPr>
          <w:trHeight w:val="729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2B2E" w:rsidRDefault="00E42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42B2E" w:rsidRDefault="00E42B2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противопожарной пропаганды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2B2E" w:rsidRDefault="00E42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2B2E" w:rsidRDefault="00E42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 МО</w:t>
            </w:r>
          </w:p>
          <w:p w:rsidR="00E42B2E" w:rsidRDefault="00E42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специалисты</w:t>
            </w:r>
          </w:p>
        </w:tc>
      </w:tr>
      <w:tr w:rsidR="00E42B2E" w:rsidTr="0075268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2B2E" w:rsidRDefault="00E42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42B2E" w:rsidRDefault="00E42B2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мероприятий по выявлению мест возможного проживания лиц без определённого места жительства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2B2E" w:rsidRDefault="00E42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2B2E" w:rsidRDefault="00E42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 МО</w:t>
            </w:r>
          </w:p>
          <w:p w:rsidR="00E42B2E" w:rsidRDefault="00E42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специалисты</w:t>
            </w:r>
          </w:p>
        </w:tc>
      </w:tr>
      <w:tr w:rsidR="00E42B2E" w:rsidTr="0075268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2B2E" w:rsidRDefault="00E42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42B2E" w:rsidRDefault="00E42B2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совместных с участковым уполномоченным полиции рейдов с посещением семей и граждан, ведущих асоциальный образ жизни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2B2E" w:rsidRDefault="00E42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ежеквартально</w:t>
            </w:r>
          </w:p>
        </w:tc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2B2E" w:rsidRDefault="00E42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МО</w:t>
            </w:r>
          </w:p>
        </w:tc>
      </w:tr>
      <w:tr w:rsidR="00E42B2E" w:rsidTr="0075268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2B2E" w:rsidRDefault="00E42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42B2E" w:rsidRDefault="00E42B2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обучения Правилам пожарной безопасности одиноких, престарелых граждан, лиц, злоупотребляющих спиртными напитками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2B2E" w:rsidRDefault="00E42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ежеквартально</w:t>
            </w:r>
          </w:p>
        </w:tc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2B2E" w:rsidRDefault="00E42B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МО </w:t>
            </w:r>
          </w:p>
          <w:p w:rsidR="00E42B2E" w:rsidRDefault="00E42B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работники учреждения </w:t>
            </w:r>
            <w:r>
              <w:rPr>
                <w:sz w:val="22"/>
                <w:szCs w:val="22"/>
              </w:rPr>
              <w:lastRenderedPageBreak/>
              <w:t>социального обслуживания населения</w:t>
            </w:r>
          </w:p>
        </w:tc>
      </w:tr>
      <w:tr w:rsidR="00E42B2E" w:rsidTr="0075268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2B2E" w:rsidRDefault="00E42B2E" w:rsidP="007526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752688">
              <w:rPr>
                <w:sz w:val="22"/>
                <w:szCs w:val="22"/>
              </w:rPr>
              <w:t>0</w:t>
            </w:r>
          </w:p>
        </w:tc>
        <w:tc>
          <w:tcPr>
            <w:tcW w:w="5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42B2E" w:rsidRDefault="00E42B2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дежурства при проведении массового мероприятия. Проведение инструктажей персонала учреждений с массовым пребыванием людей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2B2E" w:rsidRDefault="00E42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Перед проведением массового мероприятия</w:t>
            </w:r>
          </w:p>
        </w:tc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2B2E" w:rsidRDefault="00E42B2E" w:rsidP="007526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организации</w:t>
            </w:r>
            <w:r w:rsidR="00752688">
              <w:rPr>
                <w:sz w:val="22"/>
                <w:szCs w:val="22"/>
              </w:rPr>
              <w:t>, организатор мероприятия</w:t>
            </w:r>
          </w:p>
        </w:tc>
      </w:tr>
      <w:tr w:rsidR="00E42B2E" w:rsidTr="0075268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2B2E" w:rsidRDefault="00E42B2E" w:rsidP="007526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52688">
              <w:rPr>
                <w:sz w:val="22"/>
                <w:szCs w:val="22"/>
              </w:rPr>
              <w:t>1</w:t>
            </w:r>
          </w:p>
        </w:tc>
        <w:tc>
          <w:tcPr>
            <w:tcW w:w="5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42B2E" w:rsidRDefault="00E42B2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мероприятий по обеспечению пожарной безопасности при проведении массового мероприятия на территории общего пользования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2B2E" w:rsidRDefault="00E42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Перед проведением массового мероприятия</w:t>
            </w:r>
          </w:p>
        </w:tc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2B2E" w:rsidRDefault="00E42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Организатор мероприятия</w:t>
            </w:r>
          </w:p>
        </w:tc>
      </w:tr>
    </w:tbl>
    <w:p w:rsidR="00E42B2E" w:rsidRDefault="00E42B2E" w:rsidP="00E42B2E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2358C" w:rsidRDefault="00C2358C" w:rsidP="00E42B2E">
      <w:pPr>
        <w:shd w:val="clear" w:color="auto" w:fill="FFFFFF"/>
        <w:jc w:val="center"/>
        <w:rPr>
          <w:bCs/>
          <w:sz w:val="28"/>
          <w:szCs w:val="28"/>
        </w:rPr>
      </w:pPr>
    </w:p>
    <w:sectPr w:rsidR="00C2358C" w:rsidSect="00AD1AF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635A1"/>
    <w:multiLevelType w:val="hybridMultilevel"/>
    <w:tmpl w:val="CB168002"/>
    <w:lvl w:ilvl="0" w:tplc="60949F0C">
      <w:start w:val="1"/>
      <w:numFmt w:val="decimal"/>
      <w:lvlText w:val="%1."/>
      <w:lvlJc w:val="left"/>
      <w:pPr>
        <w:ind w:left="1140" w:hanging="360"/>
      </w:pPr>
      <w:rPr>
        <w:rFonts w:cs="Times New Roman"/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E00"/>
    <w:rsid w:val="00024E57"/>
    <w:rsid w:val="00072872"/>
    <w:rsid w:val="00085F57"/>
    <w:rsid w:val="000A0F6B"/>
    <w:rsid w:val="000B527F"/>
    <w:rsid w:val="000E27B9"/>
    <w:rsid w:val="000E2BEC"/>
    <w:rsid w:val="000F03B6"/>
    <w:rsid w:val="00105AF6"/>
    <w:rsid w:val="001334C3"/>
    <w:rsid w:val="0013722E"/>
    <w:rsid w:val="00143F03"/>
    <w:rsid w:val="00146A05"/>
    <w:rsid w:val="00186071"/>
    <w:rsid w:val="00186370"/>
    <w:rsid w:val="0018673F"/>
    <w:rsid w:val="00194198"/>
    <w:rsid w:val="00197C26"/>
    <w:rsid w:val="001E65C2"/>
    <w:rsid w:val="0021460C"/>
    <w:rsid w:val="002177A0"/>
    <w:rsid w:val="002239AD"/>
    <w:rsid w:val="002253F5"/>
    <w:rsid w:val="00295314"/>
    <w:rsid w:val="002A3551"/>
    <w:rsid w:val="002C0D1E"/>
    <w:rsid w:val="002C6E01"/>
    <w:rsid w:val="003101B4"/>
    <w:rsid w:val="00313D78"/>
    <w:rsid w:val="003530E3"/>
    <w:rsid w:val="00374204"/>
    <w:rsid w:val="003D0E16"/>
    <w:rsid w:val="003F066E"/>
    <w:rsid w:val="003F2337"/>
    <w:rsid w:val="004113FF"/>
    <w:rsid w:val="00423F99"/>
    <w:rsid w:val="0043352B"/>
    <w:rsid w:val="00465FF4"/>
    <w:rsid w:val="004A447A"/>
    <w:rsid w:val="004D7CED"/>
    <w:rsid w:val="00520F92"/>
    <w:rsid w:val="00522C8A"/>
    <w:rsid w:val="00526266"/>
    <w:rsid w:val="00566680"/>
    <w:rsid w:val="00574F0B"/>
    <w:rsid w:val="0058413E"/>
    <w:rsid w:val="00593D40"/>
    <w:rsid w:val="005A0C82"/>
    <w:rsid w:val="005B4302"/>
    <w:rsid w:val="005E64D6"/>
    <w:rsid w:val="00633EF5"/>
    <w:rsid w:val="00664F74"/>
    <w:rsid w:val="0069665E"/>
    <w:rsid w:val="006E71E5"/>
    <w:rsid w:val="0070066B"/>
    <w:rsid w:val="00743A97"/>
    <w:rsid w:val="00744A87"/>
    <w:rsid w:val="00752688"/>
    <w:rsid w:val="0075664B"/>
    <w:rsid w:val="0076668F"/>
    <w:rsid w:val="00797BD2"/>
    <w:rsid w:val="007B36BB"/>
    <w:rsid w:val="007D16B6"/>
    <w:rsid w:val="00810284"/>
    <w:rsid w:val="008244BF"/>
    <w:rsid w:val="008327A9"/>
    <w:rsid w:val="008429C9"/>
    <w:rsid w:val="00892E11"/>
    <w:rsid w:val="00895E04"/>
    <w:rsid w:val="008A16CF"/>
    <w:rsid w:val="008C6BD5"/>
    <w:rsid w:val="008D621B"/>
    <w:rsid w:val="008F2E1F"/>
    <w:rsid w:val="008F7CA8"/>
    <w:rsid w:val="00911C99"/>
    <w:rsid w:val="009615BC"/>
    <w:rsid w:val="00961D8C"/>
    <w:rsid w:val="00971C68"/>
    <w:rsid w:val="009747E3"/>
    <w:rsid w:val="00995889"/>
    <w:rsid w:val="009A04E8"/>
    <w:rsid w:val="009A12C6"/>
    <w:rsid w:val="009C4200"/>
    <w:rsid w:val="009C5340"/>
    <w:rsid w:val="009D1DF4"/>
    <w:rsid w:val="009E5B48"/>
    <w:rsid w:val="00A711AC"/>
    <w:rsid w:val="00A866F4"/>
    <w:rsid w:val="00AB2CE2"/>
    <w:rsid w:val="00AD1AF8"/>
    <w:rsid w:val="00AD2285"/>
    <w:rsid w:val="00AE67A4"/>
    <w:rsid w:val="00B07FB0"/>
    <w:rsid w:val="00B60B13"/>
    <w:rsid w:val="00B63DEF"/>
    <w:rsid w:val="00B758AD"/>
    <w:rsid w:val="00B90E00"/>
    <w:rsid w:val="00BE73FA"/>
    <w:rsid w:val="00BF1F84"/>
    <w:rsid w:val="00BF27BD"/>
    <w:rsid w:val="00C107B4"/>
    <w:rsid w:val="00C2358C"/>
    <w:rsid w:val="00C3119F"/>
    <w:rsid w:val="00C43B3E"/>
    <w:rsid w:val="00C848C2"/>
    <w:rsid w:val="00CC311E"/>
    <w:rsid w:val="00CD2F85"/>
    <w:rsid w:val="00CD4697"/>
    <w:rsid w:val="00D01716"/>
    <w:rsid w:val="00D45E6C"/>
    <w:rsid w:val="00D577E4"/>
    <w:rsid w:val="00DA0DB0"/>
    <w:rsid w:val="00DD46E9"/>
    <w:rsid w:val="00DE4E7E"/>
    <w:rsid w:val="00E07ABB"/>
    <w:rsid w:val="00E13690"/>
    <w:rsid w:val="00E15FD4"/>
    <w:rsid w:val="00E40685"/>
    <w:rsid w:val="00E42B2E"/>
    <w:rsid w:val="00E52A65"/>
    <w:rsid w:val="00E6662F"/>
    <w:rsid w:val="00E70A77"/>
    <w:rsid w:val="00E84662"/>
    <w:rsid w:val="00EF3557"/>
    <w:rsid w:val="00F00B9D"/>
    <w:rsid w:val="00F422E6"/>
    <w:rsid w:val="00F5456F"/>
    <w:rsid w:val="00F640B0"/>
    <w:rsid w:val="00F64A15"/>
    <w:rsid w:val="00FA3DFE"/>
    <w:rsid w:val="00FC67FF"/>
    <w:rsid w:val="00FE478C"/>
    <w:rsid w:val="00FF30D4"/>
    <w:rsid w:val="00FF6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42B2E"/>
    <w:pPr>
      <w:keepNext/>
      <w:jc w:val="center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E42B2E"/>
    <w:pPr>
      <w:keepNext/>
      <w:ind w:left="-851"/>
      <w:jc w:val="both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311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15F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5FD4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5A0C82"/>
    <w:rPr>
      <w:rFonts w:ascii="Times New Roman" w:hAnsi="Times New Roman" w:cs="Times New Roman" w:hint="default"/>
      <w:color w:val="0000FF"/>
      <w:u w:val="single"/>
    </w:rPr>
  </w:style>
  <w:style w:type="paragraph" w:styleId="a7">
    <w:name w:val="Normal (Web)"/>
    <w:basedOn w:val="a"/>
    <w:uiPriority w:val="99"/>
    <w:unhideWhenUsed/>
    <w:rsid w:val="005A0C82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961D8C"/>
    <w:pPr>
      <w:spacing w:before="100" w:beforeAutospacing="1" w:after="100" w:afterAutospacing="1"/>
    </w:pPr>
  </w:style>
  <w:style w:type="paragraph" w:customStyle="1" w:styleId="formattext">
    <w:name w:val="formattext"/>
    <w:basedOn w:val="a"/>
    <w:uiPriority w:val="99"/>
    <w:rsid w:val="00961D8C"/>
    <w:pPr>
      <w:spacing w:before="100" w:beforeAutospacing="1" w:after="100" w:afterAutospacing="1"/>
    </w:pPr>
  </w:style>
  <w:style w:type="paragraph" w:customStyle="1" w:styleId="unformattext">
    <w:name w:val="unformattext"/>
    <w:basedOn w:val="a"/>
    <w:rsid w:val="00961D8C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E42B2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E42B2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eadertexttopleveltextcentertext">
    <w:name w:val="headertext topleveltext centertext"/>
    <w:basedOn w:val="a"/>
    <w:uiPriority w:val="99"/>
    <w:rsid w:val="00E42B2E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uiPriority w:val="99"/>
    <w:rsid w:val="00E42B2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42B2E"/>
    <w:pPr>
      <w:keepNext/>
      <w:jc w:val="center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E42B2E"/>
    <w:pPr>
      <w:keepNext/>
      <w:ind w:left="-851"/>
      <w:jc w:val="both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311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15F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5FD4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5A0C82"/>
    <w:rPr>
      <w:rFonts w:ascii="Times New Roman" w:hAnsi="Times New Roman" w:cs="Times New Roman" w:hint="default"/>
      <w:color w:val="0000FF"/>
      <w:u w:val="single"/>
    </w:rPr>
  </w:style>
  <w:style w:type="paragraph" w:styleId="a7">
    <w:name w:val="Normal (Web)"/>
    <w:basedOn w:val="a"/>
    <w:uiPriority w:val="99"/>
    <w:unhideWhenUsed/>
    <w:rsid w:val="005A0C82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961D8C"/>
    <w:pPr>
      <w:spacing w:before="100" w:beforeAutospacing="1" w:after="100" w:afterAutospacing="1"/>
    </w:pPr>
  </w:style>
  <w:style w:type="paragraph" w:customStyle="1" w:styleId="formattext">
    <w:name w:val="formattext"/>
    <w:basedOn w:val="a"/>
    <w:uiPriority w:val="99"/>
    <w:rsid w:val="00961D8C"/>
    <w:pPr>
      <w:spacing w:before="100" w:beforeAutospacing="1" w:after="100" w:afterAutospacing="1"/>
    </w:pPr>
  </w:style>
  <w:style w:type="paragraph" w:customStyle="1" w:styleId="unformattext">
    <w:name w:val="unformattext"/>
    <w:basedOn w:val="a"/>
    <w:rsid w:val="00961D8C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E42B2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E42B2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eadertexttopleveltextcentertext">
    <w:name w:val="headertext topleveltext centertext"/>
    <w:basedOn w:val="a"/>
    <w:uiPriority w:val="99"/>
    <w:rsid w:val="00E42B2E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uiPriority w:val="99"/>
    <w:rsid w:val="00E42B2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-api.cntd.ru/document/9023448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2481</Words>
  <Characters>14142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2020-11-24T07:49:00Z</cp:lastPrinted>
  <dcterms:created xsi:type="dcterms:W3CDTF">2020-11-25T13:56:00Z</dcterms:created>
  <dcterms:modified xsi:type="dcterms:W3CDTF">2020-11-26T06:06:00Z</dcterms:modified>
</cp:coreProperties>
</file>